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9CAEA" w14:textId="77777777" w:rsidR="003F03ED" w:rsidRPr="003F03ED" w:rsidRDefault="003F03ED" w:rsidP="009B3925">
      <w:pPr>
        <w:pStyle w:val="NoSpacing"/>
        <w:rPr>
          <w:rFonts w:ascii="Times New Roman" w:hAnsi="Times New Roman" w:cs="Times New Roman"/>
          <w:sz w:val="24"/>
          <w:szCs w:val="24"/>
        </w:rPr>
      </w:pPr>
    </w:p>
    <w:p w14:paraId="44920FAD" w14:textId="20F11A76" w:rsidR="00837FC7" w:rsidRDefault="00F50C31" w:rsidP="009B3925">
      <w:pPr>
        <w:pStyle w:val="NoSpacing"/>
        <w:rPr>
          <w:rFonts w:ascii="Times New Roman" w:hAnsi="Times New Roman" w:cs="Times New Roman"/>
          <w:b/>
          <w:bCs/>
          <w:color w:val="EE0000"/>
          <w:sz w:val="24"/>
          <w:szCs w:val="24"/>
        </w:rPr>
      </w:pPr>
      <w:r w:rsidRPr="003F03ED">
        <w:rPr>
          <w:rFonts w:ascii="Times New Roman" w:hAnsi="Times New Roman" w:cs="Times New Roman"/>
          <w:b/>
          <w:bCs/>
          <w:color w:val="EE0000"/>
          <w:sz w:val="24"/>
          <w:szCs w:val="24"/>
        </w:rPr>
        <w:t>February 15</w:t>
      </w:r>
      <w:r w:rsidR="00990C0F" w:rsidRPr="003F03ED">
        <w:rPr>
          <w:rFonts w:ascii="Times New Roman" w:hAnsi="Times New Roman" w:cs="Times New Roman"/>
          <w:b/>
          <w:bCs/>
          <w:color w:val="EE0000"/>
          <w:sz w:val="24"/>
          <w:szCs w:val="24"/>
        </w:rPr>
        <w:t>, 202</w:t>
      </w:r>
      <w:r w:rsidR="001F75CD" w:rsidRPr="003F03ED">
        <w:rPr>
          <w:rFonts w:ascii="Times New Roman" w:hAnsi="Times New Roman" w:cs="Times New Roman"/>
          <w:b/>
          <w:bCs/>
          <w:color w:val="EE0000"/>
          <w:sz w:val="24"/>
          <w:szCs w:val="24"/>
        </w:rPr>
        <w:t>6</w:t>
      </w:r>
      <w:r w:rsidR="00990C0F" w:rsidRPr="003F03ED">
        <w:rPr>
          <w:rFonts w:ascii="Times New Roman" w:hAnsi="Times New Roman" w:cs="Times New Roman"/>
          <w:color w:val="EE0000"/>
          <w:sz w:val="24"/>
          <w:szCs w:val="24"/>
        </w:rPr>
        <w:t xml:space="preserve"> – </w:t>
      </w:r>
      <w:r w:rsidRPr="003F03ED">
        <w:rPr>
          <w:rFonts w:ascii="Times New Roman" w:hAnsi="Times New Roman" w:cs="Times New Roman"/>
          <w:b/>
          <w:bCs/>
          <w:color w:val="EE0000"/>
          <w:sz w:val="24"/>
          <w:szCs w:val="24"/>
        </w:rPr>
        <w:t>Transfiguration Sunday</w:t>
      </w:r>
      <w:r w:rsidR="00E97B8C" w:rsidRPr="003F03ED">
        <w:rPr>
          <w:rFonts w:ascii="Times New Roman" w:hAnsi="Times New Roman" w:cs="Times New Roman"/>
          <w:b/>
          <w:bCs/>
          <w:color w:val="EE0000"/>
          <w:sz w:val="24"/>
          <w:szCs w:val="24"/>
        </w:rPr>
        <w:t xml:space="preserve"> </w:t>
      </w:r>
      <w:r w:rsidR="001F75CD" w:rsidRPr="003F03ED">
        <w:rPr>
          <w:rFonts w:ascii="Times New Roman" w:hAnsi="Times New Roman" w:cs="Times New Roman"/>
          <w:b/>
          <w:bCs/>
          <w:color w:val="EE0000"/>
          <w:sz w:val="24"/>
          <w:szCs w:val="24"/>
        </w:rPr>
        <w:t>–</w:t>
      </w:r>
      <w:r w:rsidR="00990C0F" w:rsidRPr="003F03ED">
        <w:rPr>
          <w:rFonts w:ascii="Times New Roman" w:hAnsi="Times New Roman" w:cs="Times New Roman"/>
          <w:b/>
          <w:bCs/>
          <w:color w:val="EE0000"/>
          <w:sz w:val="24"/>
          <w:szCs w:val="24"/>
        </w:rPr>
        <w:t xml:space="preserve"> </w:t>
      </w:r>
      <w:r w:rsidRPr="003F03ED">
        <w:rPr>
          <w:rFonts w:ascii="Times New Roman" w:hAnsi="Times New Roman" w:cs="Times New Roman"/>
          <w:b/>
          <w:bCs/>
          <w:color w:val="EE0000"/>
          <w:sz w:val="24"/>
          <w:szCs w:val="24"/>
        </w:rPr>
        <w:t>World Service Fund (</w:t>
      </w:r>
      <w:bookmarkStart w:id="0" w:name="_Hlk219969717"/>
      <w:r w:rsidRPr="003F03ED">
        <w:rPr>
          <w:rFonts w:ascii="Times New Roman" w:hAnsi="Times New Roman" w:cs="Times New Roman"/>
          <w:b/>
          <w:bCs/>
          <w:color w:val="EE0000"/>
          <w:sz w:val="24"/>
          <w:szCs w:val="24"/>
        </w:rPr>
        <w:t>General Board of Church and Society</w:t>
      </w:r>
      <w:bookmarkEnd w:id="0"/>
      <w:r w:rsidRPr="003F03ED">
        <w:rPr>
          <w:rFonts w:ascii="Times New Roman" w:hAnsi="Times New Roman" w:cs="Times New Roman"/>
          <w:b/>
          <w:bCs/>
          <w:color w:val="EE0000"/>
          <w:sz w:val="24"/>
          <w:szCs w:val="24"/>
        </w:rPr>
        <w:t>)</w:t>
      </w:r>
    </w:p>
    <w:p w14:paraId="3C73D707" w14:textId="77777777" w:rsidR="00C01706" w:rsidRDefault="00C01706" w:rsidP="009B3925">
      <w:pPr>
        <w:pStyle w:val="NoSpacing"/>
        <w:rPr>
          <w:rFonts w:ascii="Times New Roman" w:hAnsi="Times New Roman" w:cs="Times New Roman"/>
          <w:b/>
          <w:bCs/>
          <w:sz w:val="24"/>
          <w:szCs w:val="24"/>
        </w:rPr>
      </w:pPr>
    </w:p>
    <w:p w14:paraId="5BDDD4F3" w14:textId="5C90DCCF" w:rsidR="003F03ED" w:rsidRDefault="000D017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A Moment for Mission</w:t>
      </w:r>
    </w:p>
    <w:p w14:paraId="1F785DDD" w14:textId="77777777" w:rsidR="00C01706" w:rsidRDefault="00C01706" w:rsidP="009B3925">
      <w:pPr>
        <w:pStyle w:val="NoSpacing"/>
        <w:rPr>
          <w:rStyle w:val="text"/>
          <w:color w:val="000000"/>
          <w:shd w:val="clear" w:color="auto" w:fill="FFFFFF"/>
        </w:rPr>
      </w:pPr>
    </w:p>
    <w:p w14:paraId="4ED7595C" w14:textId="683F626A" w:rsidR="00983BF1" w:rsidRDefault="000D0173" w:rsidP="009B3925">
      <w:pPr>
        <w:pStyle w:val="NoSpacing"/>
        <w:jc w:val="center"/>
        <w:rPr>
          <w:rFonts w:ascii="Times New Roman" w:hAnsi="Times New Roman" w:cs="Times New Roman"/>
          <w:i/>
          <w:iCs/>
          <w:color w:val="000000"/>
          <w:sz w:val="24"/>
          <w:szCs w:val="24"/>
          <w:shd w:val="clear" w:color="auto" w:fill="FFFFFF"/>
        </w:rPr>
      </w:pPr>
      <w:r w:rsidRPr="00715664">
        <w:rPr>
          <w:rStyle w:val="text"/>
          <w:rFonts w:ascii="Times New Roman" w:hAnsi="Times New Roman" w:cs="Times New Roman"/>
          <w:i/>
          <w:iCs/>
          <w:color w:val="000000"/>
          <w:sz w:val="24"/>
          <w:szCs w:val="24"/>
          <w:shd w:val="clear" w:color="auto" w:fill="FFFFFF"/>
        </w:rPr>
        <w:t>“</w:t>
      </w:r>
      <w:r w:rsidR="00454FF9" w:rsidRPr="00715664">
        <w:rPr>
          <w:rFonts w:ascii="Times New Roman" w:hAnsi="Times New Roman" w:cs="Times New Roman"/>
          <w:i/>
          <w:iCs/>
          <w:color w:val="000000"/>
          <w:sz w:val="24"/>
          <w:szCs w:val="24"/>
          <w:shd w:val="clear" w:color="auto" w:fill="FFFFFF"/>
        </w:rPr>
        <w:t>For we did not follow cleverly devised stories when we told you about the coming of our Lord Jesus Christ in power, but we were eyewitnesses of his majesty. He received honor and glory from God the Father when the voice came to him from the Majestic Glory, saying, “This is my Son, whom I love; with him I am well pleased.” We ourselves heard this voice that came from heaven when we were with him on the sacred mountain. We also have the prophetic message as something completely reliable, and you will do well to pay attention to it, as to a light shining in a dark place, until the day dawns and the morning star rises in your hearts. Above all, you must understand that no prophecy of Scripture came about by the prophet’s own interpretation of things. For prophecy never had its origin in the human will, but prophets, though human, spoke from God as they were carried along by the Holy Spirit</w:t>
      </w:r>
      <w:r w:rsidR="00983BF1" w:rsidRPr="00715664">
        <w:rPr>
          <w:rFonts w:ascii="Times New Roman" w:hAnsi="Times New Roman" w:cs="Times New Roman"/>
          <w:i/>
          <w:iCs/>
          <w:color w:val="000000"/>
          <w:sz w:val="24"/>
          <w:szCs w:val="24"/>
          <w:shd w:val="clear" w:color="auto" w:fill="FFFFFF"/>
        </w:rPr>
        <w:t xml:space="preserve">.” </w:t>
      </w:r>
      <w:r w:rsidR="00454FF9" w:rsidRPr="00715664">
        <w:rPr>
          <w:rFonts w:ascii="Times New Roman" w:hAnsi="Times New Roman" w:cs="Times New Roman"/>
          <w:i/>
          <w:iCs/>
          <w:color w:val="000000"/>
          <w:sz w:val="24"/>
          <w:szCs w:val="24"/>
          <w:shd w:val="clear" w:color="auto" w:fill="FFFFFF"/>
        </w:rPr>
        <w:t>2 Peter 1:16-21</w:t>
      </w:r>
      <w:r w:rsidRPr="00715664">
        <w:rPr>
          <w:rFonts w:ascii="Times New Roman" w:hAnsi="Times New Roman" w:cs="Times New Roman"/>
          <w:i/>
          <w:iCs/>
          <w:color w:val="000000"/>
          <w:sz w:val="24"/>
          <w:szCs w:val="24"/>
          <w:shd w:val="clear" w:color="auto" w:fill="FFFFFF"/>
        </w:rPr>
        <w:t>, CEB</w:t>
      </w:r>
    </w:p>
    <w:p w14:paraId="4029980B" w14:textId="77777777" w:rsidR="00C01706" w:rsidRPr="00715664" w:rsidRDefault="00C01706" w:rsidP="009B3925">
      <w:pPr>
        <w:pStyle w:val="NoSpacing"/>
        <w:jc w:val="center"/>
        <w:rPr>
          <w:rFonts w:ascii="Times New Roman" w:hAnsi="Times New Roman" w:cs="Times New Roman"/>
          <w:i/>
          <w:iCs/>
          <w:color w:val="000000"/>
          <w:sz w:val="24"/>
          <w:szCs w:val="24"/>
          <w:shd w:val="clear" w:color="auto" w:fill="FFFFFF"/>
        </w:rPr>
      </w:pPr>
    </w:p>
    <w:p w14:paraId="06B5B0FA" w14:textId="3A7840D9" w:rsidR="00715664" w:rsidRPr="00715664" w:rsidRDefault="00E76D50" w:rsidP="00C01706">
      <w:pPr>
        <w:pStyle w:val="NoSpacing"/>
        <w:jc w:val="center"/>
        <w:rPr>
          <w:rFonts w:ascii="Times New Roman" w:hAnsi="Times New Roman" w:cs="Times New Roman"/>
          <w:i/>
          <w:iCs/>
          <w:color w:val="000000"/>
          <w:sz w:val="24"/>
          <w:szCs w:val="24"/>
          <w:shd w:val="clear" w:color="auto" w:fill="FFFFFF"/>
        </w:rPr>
      </w:pPr>
      <w:r w:rsidRPr="00715664">
        <w:rPr>
          <w:rFonts w:ascii="Times New Roman" w:hAnsi="Times New Roman" w:cs="Times New Roman"/>
          <w:i/>
          <w:iCs/>
          <w:color w:val="000000"/>
          <w:sz w:val="24"/>
          <w:szCs w:val="24"/>
          <w:shd w:val="clear" w:color="auto" w:fill="FFFFFF"/>
        </w:rPr>
        <w:t>In 2 Peter 1:16–21, the church is reminded that faith is not built on “cleverly devised myths,” but on truth that has been seen, heard, and faithfully shared. Peter speaks as a witness: “We were eyewitnesses of his majestic glory”</w:t>
      </w:r>
      <w:r w:rsidR="00C01706">
        <w:rPr>
          <w:rFonts w:ascii="Times New Roman" w:hAnsi="Times New Roman" w:cs="Times New Roman"/>
          <w:i/>
          <w:iCs/>
          <w:color w:val="000000"/>
          <w:sz w:val="24"/>
          <w:szCs w:val="24"/>
          <w:shd w:val="clear" w:color="auto" w:fill="FFFFFF"/>
        </w:rPr>
        <w:br/>
      </w:r>
      <w:r w:rsidR="00715664">
        <w:rPr>
          <w:rFonts w:ascii="Times New Roman" w:hAnsi="Times New Roman" w:cs="Times New Roman"/>
          <w:i/>
          <w:iCs/>
          <w:color w:val="000000"/>
          <w:sz w:val="24"/>
          <w:szCs w:val="24"/>
          <w:shd w:val="clear" w:color="auto" w:fill="FFFFFF"/>
        </w:rPr>
        <w:t xml:space="preserve"> — </w:t>
      </w:r>
      <w:r w:rsidRPr="00715664">
        <w:rPr>
          <w:rFonts w:ascii="Times New Roman" w:hAnsi="Times New Roman" w:cs="Times New Roman"/>
          <w:i/>
          <w:iCs/>
          <w:color w:val="000000"/>
          <w:sz w:val="24"/>
          <w:szCs w:val="24"/>
          <w:shd w:val="clear" w:color="auto" w:fill="FFFFFF"/>
        </w:rPr>
        <w:t>(v.16, CEB).</w:t>
      </w:r>
    </w:p>
    <w:p w14:paraId="45C71DA3" w14:textId="701F9576" w:rsidR="00E76D50" w:rsidRDefault="00E76D50"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He goes on to explain in verse 19 that this eyewitness testimony is confirmed by the prophetic message handed down through Scripture—words that shine like a light in a dark place, guiding God’s people until Christ is fully revealed.</w:t>
      </w:r>
    </w:p>
    <w:p w14:paraId="22F5C40D"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3E171310" w14:textId="77777777" w:rsidR="00E76D50" w:rsidRDefault="00E76D50"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Peter wants us to understand that this truth does not originate in human interpretation or imagination. “No prophecy of scripture came about by a prophet’s own interpretation,” he writes, but through people who were moved by the Holy Spirit (v.21). This gives us confidence that Scripture comes from God, not from human ideas, and can be trusted to guide the whole body of Christ. Our calling, then, is to testify boldly that Jesus Christ is Lord, sharing the Word faithfully and living it out together in community.</w:t>
      </w:r>
    </w:p>
    <w:p w14:paraId="3F5EE98D"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02F37CE7" w14:textId="4FA8331E" w:rsidR="00E76D50" w:rsidRDefault="00E76D50"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 xml:space="preserve">This understanding helps us see how The United Methodist Church lives into that calling through a shared covenant. We agree to walk together, support one another, and respond faithfully to God’s Word in the world around us. </w:t>
      </w:r>
      <w:r w:rsidR="00B8064A" w:rsidRPr="003F03ED">
        <w:rPr>
          <w:rFonts w:ascii="Times New Roman" w:hAnsi="Times New Roman" w:cs="Times New Roman"/>
          <w:color w:val="000000"/>
          <w:sz w:val="24"/>
          <w:szCs w:val="24"/>
          <w:shd w:val="clear" w:color="auto" w:fill="FFFFFF"/>
        </w:rPr>
        <w:t>One way this happens is through The World Service Fund, which supports vital ministries like</w:t>
      </w:r>
      <w:r w:rsidRPr="003F03ED">
        <w:rPr>
          <w:rFonts w:ascii="Times New Roman" w:hAnsi="Times New Roman" w:cs="Times New Roman"/>
          <w:color w:val="000000"/>
          <w:sz w:val="24"/>
          <w:szCs w:val="24"/>
          <w:shd w:val="clear" w:color="auto" w:fill="FFFFFF"/>
        </w:rPr>
        <w:t xml:space="preserve"> </w:t>
      </w:r>
      <w:hyperlink r:id="rId7" w:history="1">
        <w:r w:rsidRPr="003F03ED">
          <w:rPr>
            <w:rStyle w:val="Hyperlink"/>
            <w:rFonts w:ascii="Times New Roman" w:hAnsi="Times New Roman" w:cs="Times New Roman"/>
            <w:sz w:val="24"/>
            <w:szCs w:val="24"/>
            <w:shd w:val="clear" w:color="auto" w:fill="FFFFFF"/>
          </w:rPr>
          <w:t>The General Board of Church and Society</w:t>
        </w:r>
      </w:hyperlink>
      <w:r w:rsidRPr="003F03ED">
        <w:rPr>
          <w:rFonts w:ascii="Times New Roman" w:hAnsi="Times New Roman" w:cs="Times New Roman"/>
          <w:color w:val="000000"/>
          <w:sz w:val="24"/>
          <w:szCs w:val="24"/>
          <w:shd w:val="clear" w:color="auto" w:fill="FFFFFF"/>
        </w:rPr>
        <w:t>, helping the church bear faithful witness to Christ through shared discernment and action.</w:t>
      </w:r>
    </w:p>
    <w:p w14:paraId="297E96A7"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376619C1" w14:textId="73E0679A" w:rsidR="003378BE" w:rsidRDefault="003378BE"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 xml:space="preserve">The General Board of Church and Society helps the church reflect deeply on how our faith speaks to issues of justice, peace, and human dignity—always grounded in Scripture and the Social Principles of The United Methodist Church. This work is not about politics or trends; it is about faithful </w:t>
      </w:r>
      <w:proofErr w:type="gramStart"/>
      <w:r w:rsidRPr="003F03ED">
        <w:rPr>
          <w:rFonts w:ascii="Times New Roman" w:hAnsi="Times New Roman" w:cs="Times New Roman"/>
          <w:color w:val="000000"/>
          <w:sz w:val="24"/>
          <w:szCs w:val="24"/>
          <w:shd w:val="clear" w:color="auto" w:fill="FFFFFF"/>
        </w:rPr>
        <w:t>witness</w:t>
      </w:r>
      <w:proofErr w:type="gramEnd"/>
      <w:r w:rsidRPr="003F03ED">
        <w:rPr>
          <w:rFonts w:ascii="Times New Roman" w:hAnsi="Times New Roman" w:cs="Times New Roman"/>
          <w:color w:val="000000"/>
          <w:sz w:val="24"/>
          <w:szCs w:val="24"/>
          <w:shd w:val="clear" w:color="auto" w:fill="FFFFFF"/>
        </w:rPr>
        <w:t>. Like Peter, the church is called to speak truthfully, guided by God’s Word and the movement of the Holy Spirit.</w:t>
      </w:r>
    </w:p>
    <w:p w14:paraId="098F5B0D"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34098B01" w14:textId="360F4391" w:rsidR="003378BE" w:rsidRDefault="003378BE"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For those unfamiliar with how The United Methodist Church functions, connectional giving through The World Service Fund makes this ministry possible. Local churches contribute together so that shared witness and discernment can take shape beyond any single congregation. Every gift tells a story—a story of Scripture trusted, faith lived out, and Christ proclaimed through collective action.</w:t>
      </w:r>
    </w:p>
    <w:p w14:paraId="5763C73C"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4EECA956" w14:textId="520B6A6E" w:rsidR="000D0173" w:rsidRDefault="003378BE"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As Peter urges the church to hold fast to the prophetic word, we are reminded that our giving is one way we participate in that witness. Through connection, we help the church shine Christ’s light with clarity and faithfulness.</w:t>
      </w:r>
    </w:p>
    <w:p w14:paraId="7206C473" w14:textId="77777777" w:rsidR="00C01706" w:rsidRPr="003F03ED" w:rsidRDefault="00C01706" w:rsidP="009B3925">
      <w:pPr>
        <w:pStyle w:val="NoSpacing"/>
        <w:rPr>
          <w:rFonts w:ascii="Times New Roman" w:hAnsi="Times New Roman" w:cs="Times New Roman"/>
          <w:sz w:val="24"/>
          <w:szCs w:val="24"/>
        </w:rPr>
      </w:pPr>
    </w:p>
    <w:p w14:paraId="7EAF820C" w14:textId="77777777" w:rsidR="003F03ED" w:rsidRDefault="000D017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Reflection Question:</w:t>
      </w:r>
    </w:p>
    <w:p w14:paraId="719B4E3A" w14:textId="2E1D0B5C" w:rsidR="003378BE" w:rsidRDefault="003378BE"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How is God inviting you to bear faithful witness to Christ—through your words, your actions, or your generosity this week?</w:t>
      </w:r>
    </w:p>
    <w:p w14:paraId="340AC0E6" w14:textId="77777777" w:rsidR="00C01706" w:rsidRPr="003F03ED" w:rsidRDefault="00C01706" w:rsidP="009B3925">
      <w:pPr>
        <w:pStyle w:val="NoSpacing"/>
        <w:rPr>
          <w:rFonts w:ascii="Times New Roman" w:hAnsi="Times New Roman" w:cs="Times New Roman"/>
          <w:sz w:val="24"/>
          <w:szCs w:val="24"/>
        </w:rPr>
      </w:pPr>
    </w:p>
    <w:p w14:paraId="3F845CCF" w14:textId="77777777" w:rsidR="003F03ED" w:rsidRDefault="000D017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Children’s Message</w:t>
      </w:r>
    </w:p>
    <w:p w14:paraId="051E59B4" w14:textId="77777777" w:rsidR="003F03ED"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Title: </w:t>
      </w:r>
      <w:r w:rsidR="00E76D50" w:rsidRPr="003F03ED">
        <w:rPr>
          <w:rFonts w:ascii="Times New Roman" w:hAnsi="Times New Roman" w:cs="Times New Roman"/>
          <w:sz w:val="24"/>
          <w:szCs w:val="24"/>
        </w:rPr>
        <w:t>A Story We Share</w:t>
      </w:r>
    </w:p>
    <w:p w14:paraId="098C6F05" w14:textId="77777777" w:rsidR="00C01706" w:rsidRDefault="00C01706" w:rsidP="009B3925">
      <w:pPr>
        <w:pStyle w:val="NoSpacing"/>
        <w:rPr>
          <w:rFonts w:ascii="Times New Roman" w:hAnsi="Times New Roman" w:cs="Times New Roman"/>
          <w:sz w:val="24"/>
          <w:szCs w:val="24"/>
        </w:rPr>
      </w:pPr>
    </w:p>
    <w:p w14:paraId="062E850D" w14:textId="77777777" w:rsidR="003F03ED"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Materials: A </w:t>
      </w:r>
      <w:r w:rsidR="00E76D50" w:rsidRPr="003F03ED">
        <w:rPr>
          <w:rFonts w:ascii="Times New Roman" w:hAnsi="Times New Roman" w:cs="Times New Roman"/>
          <w:sz w:val="24"/>
          <w:szCs w:val="24"/>
        </w:rPr>
        <w:t xml:space="preserve">children’s Bible and a </w:t>
      </w:r>
      <w:r w:rsidR="00E368FA" w:rsidRPr="003F03ED">
        <w:rPr>
          <w:rFonts w:ascii="Times New Roman" w:hAnsi="Times New Roman" w:cs="Times New Roman"/>
          <w:sz w:val="24"/>
          <w:szCs w:val="24"/>
        </w:rPr>
        <w:t>storybook</w:t>
      </w:r>
    </w:p>
    <w:p w14:paraId="6BBBE2FE" w14:textId="77777777" w:rsidR="00C01706" w:rsidRDefault="00C01706" w:rsidP="009B3925">
      <w:pPr>
        <w:pStyle w:val="NoSpacing"/>
        <w:rPr>
          <w:rFonts w:ascii="Times New Roman" w:hAnsi="Times New Roman" w:cs="Times New Roman"/>
          <w:sz w:val="24"/>
          <w:szCs w:val="24"/>
        </w:rPr>
      </w:pPr>
    </w:p>
    <w:p w14:paraId="44D86207" w14:textId="41B2ED15" w:rsidR="00F0088C"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Good morning, friends! I’m so glad to see you </w:t>
      </w:r>
      <w:r w:rsidR="00E76D50" w:rsidRPr="003F03ED">
        <w:rPr>
          <w:rFonts w:ascii="Times New Roman" w:hAnsi="Times New Roman" w:cs="Times New Roman"/>
          <w:sz w:val="24"/>
          <w:szCs w:val="24"/>
        </w:rPr>
        <w:t xml:space="preserve">here today. </w:t>
      </w:r>
      <w:r w:rsidR="00F0088C" w:rsidRPr="003F03ED">
        <w:rPr>
          <w:rFonts w:ascii="Times New Roman" w:hAnsi="Times New Roman" w:cs="Times New Roman"/>
          <w:sz w:val="24"/>
          <w:szCs w:val="24"/>
        </w:rPr>
        <w:t>I brought two books with me.</w:t>
      </w:r>
    </w:p>
    <w:p w14:paraId="7BA3D97A" w14:textId="77777777" w:rsidR="00C01706" w:rsidRPr="003F03ED" w:rsidRDefault="00C01706" w:rsidP="009B3925">
      <w:pPr>
        <w:pStyle w:val="NoSpacing"/>
        <w:rPr>
          <w:rFonts w:ascii="Times New Roman" w:hAnsi="Times New Roman" w:cs="Times New Roman"/>
          <w:sz w:val="24"/>
          <w:szCs w:val="24"/>
        </w:rPr>
      </w:pPr>
    </w:p>
    <w:p w14:paraId="277BBF79" w14:textId="6B57EDE9" w:rsidR="00F0088C"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Do you know what this book is? (Hold up the Bible.) Yes! This is the Bible. The Bible is full of true stories about Jesus—who he is and how much God loves us.</w:t>
      </w:r>
    </w:p>
    <w:p w14:paraId="0C280E15" w14:textId="77777777" w:rsidR="00C01706" w:rsidRPr="003F03ED" w:rsidRDefault="00C01706" w:rsidP="009B3925">
      <w:pPr>
        <w:pStyle w:val="NoSpacing"/>
        <w:rPr>
          <w:rFonts w:ascii="Times New Roman" w:hAnsi="Times New Roman" w:cs="Times New Roman"/>
          <w:sz w:val="24"/>
          <w:szCs w:val="24"/>
        </w:rPr>
      </w:pPr>
    </w:p>
    <w:p w14:paraId="3DD17C48" w14:textId="714B9DB9" w:rsidR="00F0088C"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Now, what about this book? (Hold up a storybook.) That’s </w:t>
      </w:r>
      <w:proofErr w:type="gramStart"/>
      <w:r w:rsidRPr="003F03ED">
        <w:rPr>
          <w:rFonts w:ascii="Times New Roman" w:hAnsi="Times New Roman" w:cs="Times New Roman"/>
          <w:sz w:val="24"/>
          <w:szCs w:val="24"/>
        </w:rPr>
        <w:t>right—</w:t>
      </w:r>
      <w:proofErr w:type="gramEnd"/>
      <w:r w:rsidRPr="003F03ED">
        <w:rPr>
          <w:rFonts w:ascii="Times New Roman" w:hAnsi="Times New Roman" w:cs="Times New Roman"/>
          <w:sz w:val="24"/>
          <w:szCs w:val="24"/>
        </w:rPr>
        <w:t>it’s a storybook. It tells a pretend story. It can be fun, but it isn’t real like the Bible stories, is it?</w:t>
      </w:r>
    </w:p>
    <w:p w14:paraId="5ACBC53A" w14:textId="77777777" w:rsidR="00C01706" w:rsidRPr="003F03ED" w:rsidRDefault="00C01706" w:rsidP="009B3925">
      <w:pPr>
        <w:pStyle w:val="NoSpacing"/>
        <w:rPr>
          <w:rFonts w:ascii="Times New Roman" w:hAnsi="Times New Roman" w:cs="Times New Roman"/>
          <w:sz w:val="24"/>
          <w:szCs w:val="24"/>
        </w:rPr>
      </w:pPr>
    </w:p>
    <w:p w14:paraId="29A8AAD4" w14:textId="46465169" w:rsidR="00F0088C"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In today’s Scripture, we learn that the stories about Jesus in the Bible are true stories. The people who shared them didn’t make them up. They saw Jesus, heard Jesus, and knew Jesus was real. They told others about him because they loved him and wanted everyone to know God’s love.</w:t>
      </w:r>
    </w:p>
    <w:p w14:paraId="5DA220A3" w14:textId="77777777" w:rsidR="00C01706" w:rsidRPr="003F03ED" w:rsidRDefault="00C01706" w:rsidP="009B3925">
      <w:pPr>
        <w:pStyle w:val="NoSpacing"/>
        <w:rPr>
          <w:rFonts w:ascii="Times New Roman" w:hAnsi="Times New Roman" w:cs="Times New Roman"/>
          <w:sz w:val="24"/>
          <w:szCs w:val="24"/>
        </w:rPr>
      </w:pPr>
    </w:p>
    <w:p w14:paraId="2A144B40" w14:textId="1E693C98" w:rsidR="00F0088C"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In The United Methodist Church, we are a little like those first followers of Jesus. We help each other share Jesus’ true story—not just with words, but with how we care for others.</w:t>
      </w:r>
    </w:p>
    <w:p w14:paraId="19283211" w14:textId="77777777" w:rsidR="00C01706" w:rsidRPr="003F03ED" w:rsidRDefault="00C01706" w:rsidP="009B3925">
      <w:pPr>
        <w:pStyle w:val="NoSpacing"/>
        <w:rPr>
          <w:rFonts w:ascii="Times New Roman" w:hAnsi="Times New Roman" w:cs="Times New Roman"/>
          <w:sz w:val="24"/>
          <w:szCs w:val="24"/>
        </w:rPr>
      </w:pPr>
    </w:p>
    <w:p w14:paraId="3F45CB4E" w14:textId="20B36CFF" w:rsidR="00F0088C"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One way we do that is through something called The World Service Fund. That’s a big name, but it simply means churches sharing and giving together to help people. When we give together, we can do </w:t>
      </w:r>
      <w:proofErr w:type="gramStart"/>
      <w:r w:rsidRPr="003F03ED">
        <w:rPr>
          <w:rFonts w:ascii="Times New Roman" w:hAnsi="Times New Roman" w:cs="Times New Roman"/>
          <w:sz w:val="24"/>
          <w:szCs w:val="24"/>
        </w:rPr>
        <w:t>more good</w:t>
      </w:r>
      <w:proofErr w:type="gramEnd"/>
      <w:r w:rsidRPr="003F03ED">
        <w:rPr>
          <w:rFonts w:ascii="Times New Roman" w:hAnsi="Times New Roman" w:cs="Times New Roman"/>
          <w:sz w:val="24"/>
          <w:szCs w:val="24"/>
        </w:rPr>
        <w:t xml:space="preserve"> than we </w:t>
      </w:r>
      <w:proofErr w:type="gramStart"/>
      <w:r w:rsidRPr="003F03ED">
        <w:rPr>
          <w:rFonts w:ascii="Times New Roman" w:hAnsi="Times New Roman" w:cs="Times New Roman"/>
          <w:sz w:val="24"/>
          <w:szCs w:val="24"/>
        </w:rPr>
        <w:t>could</w:t>
      </w:r>
      <w:proofErr w:type="gramEnd"/>
      <w:r w:rsidRPr="003F03ED">
        <w:rPr>
          <w:rFonts w:ascii="Times New Roman" w:hAnsi="Times New Roman" w:cs="Times New Roman"/>
          <w:sz w:val="24"/>
          <w:szCs w:val="24"/>
        </w:rPr>
        <w:t xml:space="preserve"> alone.</w:t>
      </w:r>
    </w:p>
    <w:p w14:paraId="707726D6" w14:textId="77777777" w:rsidR="00C01706" w:rsidRPr="003F03ED" w:rsidRDefault="00C01706" w:rsidP="009B3925">
      <w:pPr>
        <w:pStyle w:val="NoSpacing"/>
        <w:rPr>
          <w:rFonts w:ascii="Times New Roman" w:hAnsi="Times New Roman" w:cs="Times New Roman"/>
          <w:sz w:val="24"/>
          <w:szCs w:val="24"/>
        </w:rPr>
      </w:pPr>
    </w:p>
    <w:p w14:paraId="43023F8D" w14:textId="70B15747" w:rsidR="00F0088C"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One of the ministries this supports is called The General Board of Church and Society. This ministry helps the church remember how Jesus wants us to love our neighbors, be kind, and do what is fair.</w:t>
      </w:r>
    </w:p>
    <w:p w14:paraId="45A64738" w14:textId="77777777" w:rsidR="00C01706" w:rsidRPr="003F03ED" w:rsidRDefault="00C01706" w:rsidP="009B3925">
      <w:pPr>
        <w:pStyle w:val="NoSpacing"/>
        <w:rPr>
          <w:rFonts w:ascii="Times New Roman" w:hAnsi="Times New Roman" w:cs="Times New Roman"/>
          <w:sz w:val="24"/>
          <w:szCs w:val="24"/>
        </w:rPr>
      </w:pPr>
    </w:p>
    <w:p w14:paraId="5DBC6D21" w14:textId="7CEBF4A1" w:rsidR="00F0088C" w:rsidRDefault="00F0088C" w:rsidP="009B3925">
      <w:pPr>
        <w:pStyle w:val="NoSpacing"/>
        <w:rPr>
          <w:rFonts w:ascii="Times New Roman" w:hAnsi="Times New Roman" w:cs="Times New Roman"/>
          <w:sz w:val="24"/>
          <w:szCs w:val="24"/>
        </w:rPr>
      </w:pPr>
      <w:proofErr w:type="gramStart"/>
      <w:r w:rsidRPr="003F03ED">
        <w:rPr>
          <w:rFonts w:ascii="Times New Roman" w:hAnsi="Times New Roman" w:cs="Times New Roman"/>
          <w:sz w:val="24"/>
          <w:szCs w:val="24"/>
        </w:rPr>
        <w:t>So</w:t>
      </w:r>
      <w:proofErr w:type="gramEnd"/>
      <w:r w:rsidRPr="003F03ED">
        <w:rPr>
          <w:rFonts w:ascii="Times New Roman" w:hAnsi="Times New Roman" w:cs="Times New Roman"/>
          <w:sz w:val="24"/>
          <w:szCs w:val="24"/>
        </w:rPr>
        <w:t xml:space="preserve"> we don’t keep Jesus’ story to ourselves.</w:t>
      </w:r>
      <w:r w:rsidRPr="003F03ED">
        <w:rPr>
          <w:rFonts w:ascii="Times New Roman" w:hAnsi="Times New Roman" w:cs="Times New Roman"/>
          <w:sz w:val="24"/>
          <w:szCs w:val="24"/>
        </w:rPr>
        <w:br/>
        <w:t>We share it.</w:t>
      </w:r>
      <w:r w:rsidRPr="003F03ED">
        <w:rPr>
          <w:rFonts w:ascii="Times New Roman" w:hAnsi="Times New Roman" w:cs="Times New Roman"/>
          <w:sz w:val="24"/>
          <w:szCs w:val="24"/>
        </w:rPr>
        <w:br/>
        <w:t>We live it.</w:t>
      </w:r>
      <w:r w:rsidRPr="003F03ED">
        <w:rPr>
          <w:rFonts w:ascii="Times New Roman" w:hAnsi="Times New Roman" w:cs="Times New Roman"/>
          <w:sz w:val="24"/>
          <w:szCs w:val="24"/>
        </w:rPr>
        <w:br/>
        <w:t>And we show God’s love together.</w:t>
      </w:r>
    </w:p>
    <w:p w14:paraId="4E40A92F" w14:textId="77777777" w:rsidR="00C01706" w:rsidRPr="003F03ED" w:rsidRDefault="00C01706" w:rsidP="009B3925">
      <w:pPr>
        <w:pStyle w:val="NoSpacing"/>
        <w:rPr>
          <w:rFonts w:ascii="Times New Roman" w:hAnsi="Times New Roman" w:cs="Times New Roman"/>
          <w:sz w:val="24"/>
          <w:szCs w:val="24"/>
        </w:rPr>
      </w:pPr>
    </w:p>
    <w:p w14:paraId="42E3E41A" w14:textId="25BD9721" w:rsidR="000D0173"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Prayer: Dear God, </w:t>
      </w:r>
      <w:r w:rsidR="00F0088C" w:rsidRPr="003F03ED">
        <w:rPr>
          <w:rFonts w:ascii="Times New Roman" w:hAnsi="Times New Roman" w:cs="Times New Roman"/>
          <w:sz w:val="24"/>
          <w:szCs w:val="24"/>
        </w:rPr>
        <w:t xml:space="preserve">thank you for the true story of Jesus. Help us share your love and work together as your church. </w:t>
      </w:r>
      <w:r w:rsidRPr="003F03ED">
        <w:rPr>
          <w:rFonts w:ascii="Times New Roman" w:hAnsi="Times New Roman" w:cs="Times New Roman"/>
          <w:sz w:val="24"/>
          <w:szCs w:val="24"/>
        </w:rPr>
        <w:t>Amen.</w:t>
      </w:r>
    </w:p>
    <w:p w14:paraId="294464C3" w14:textId="77777777" w:rsidR="00C01706" w:rsidRPr="003F03ED" w:rsidRDefault="00C01706" w:rsidP="009B3925">
      <w:pPr>
        <w:pStyle w:val="NoSpacing"/>
        <w:rPr>
          <w:rFonts w:ascii="Times New Roman" w:hAnsi="Times New Roman" w:cs="Times New Roman"/>
          <w:sz w:val="24"/>
          <w:szCs w:val="24"/>
        </w:rPr>
      </w:pPr>
    </w:p>
    <w:p w14:paraId="52C473AD" w14:textId="77777777" w:rsidR="003F03ED" w:rsidRDefault="000D0173" w:rsidP="009B3925">
      <w:pPr>
        <w:pStyle w:val="NoSpacing"/>
        <w:rPr>
          <w:rFonts w:ascii="Times New Roman" w:hAnsi="Times New Roman" w:cs="Times New Roman"/>
          <w:sz w:val="24"/>
          <w:szCs w:val="24"/>
        </w:rPr>
      </w:pPr>
      <w:r w:rsidRPr="003F03ED">
        <w:rPr>
          <w:rFonts w:ascii="Times New Roman" w:hAnsi="Times New Roman" w:cs="Times New Roman"/>
          <w:b/>
          <w:bCs/>
          <w:sz w:val="24"/>
          <w:szCs w:val="24"/>
        </w:rPr>
        <w:t>Offertory Prayer</w:t>
      </w:r>
      <w:r w:rsidRPr="003F03ED">
        <w:rPr>
          <w:rFonts w:ascii="Times New Roman" w:hAnsi="Times New Roman" w:cs="Times New Roman"/>
          <w:sz w:val="24"/>
          <w:szCs w:val="24"/>
        </w:rPr>
        <w:t xml:space="preserve"> </w:t>
      </w:r>
    </w:p>
    <w:p w14:paraId="6750FAD9" w14:textId="77777777" w:rsidR="003F03ED"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Faithful and Truthful God,</w:t>
      </w:r>
    </w:p>
    <w:p w14:paraId="377CC013" w14:textId="77777777" w:rsidR="00C01706" w:rsidRDefault="00C01706" w:rsidP="009B3925">
      <w:pPr>
        <w:pStyle w:val="NoSpacing"/>
        <w:rPr>
          <w:rFonts w:ascii="Times New Roman" w:hAnsi="Times New Roman" w:cs="Times New Roman"/>
          <w:sz w:val="24"/>
          <w:szCs w:val="24"/>
        </w:rPr>
      </w:pPr>
    </w:p>
    <w:p w14:paraId="04E914CC" w14:textId="77777777" w:rsidR="003F03ED"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You have given us a sure and trustworthy word through Jesus Christ. As we give today, bless these gifts so they may support the work of The General Board of Church and Society through The World Service Fund. Through our shared giving, help us bear faithful witness to your truth, guided by Scripture and the Holy Spirit. Use our generosity to strengthen the church’s voice and reflect Christ’s love in all we do. Amen.</w:t>
      </w:r>
    </w:p>
    <w:p w14:paraId="2EAB3851" w14:textId="77777777" w:rsidR="00C01706" w:rsidRDefault="00C01706" w:rsidP="009B3925">
      <w:pPr>
        <w:pStyle w:val="NoSpacing"/>
        <w:rPr>
          <w:rFonts w:ascii="Times New Roman" w:hAnsi="Times New Roman" w:cs="Times New Roman"/>
          <w:sz w:val="24"/>
          <w:szCs w:val="24"/>
        </w:rPr>
      </w:pPr>
    </w:p>
    <w:p w14:paraId="51DC850A" w14:textId="6B6D7A53" w:rsidR="003F03ED" w:rsidRDefault="00F50C31" w:rsidP="009B3925">
      <w:pPr>
        <w:pStyle w:val="NoSpacing"/>
        <w:rPr>
          <w:rFonts w:ascii="Times New Roman" w:hAnsi="Times New Roman" w:cs="Times New Roman"/>
          <w:sz w:val="24"/>
          <w:szCs w:val="24"/>
        </w:rPr>
      </w:pPr>
      <w:r w:rsidRPr="003F03ED">
        <w:rPr>
          <w:rFonts w:ascii="Times New Roman" w:hAnsi="Times New Roman" w:cs="Times New Roman"/>
          <w:b/>
          <w:bCs/>
          <w:sz w:val="24"/>
          <w:szCs w:val="24"/>
        </w:rPr>
        <w:t>Offertory Prayer</w:t>
      </w:r>
      <w:r w:rsidRPr="003F03ED">
        <w:rPr>
          <w:rFonts w:ascii="Times New Roman" w:hAnsi="Times New Roman" w:cs="Times New Roman"/>
          <w:sz w:val="24"/>
          <w:szCs w:val="24"/>
        </w:rPr>
        <w:t xml:space="preserve"> </w:t>
      </w:r>
      <w:proofErr w:type="gramStart"/>
      <w:r w:rsidRPr="003F03ED">
        <w:rPr>
          <w:rFonts w:ascii="Times New Roman" w:hAnsi="Times New Roman" w:cs="Times New Roman"/>
          <w:b/>
          <w:bCs/>
          <w:sz w:val="24"/>
          <w:szCs w:val="24"/>
        </w:rPr>
        <w:t>From</w:t>
      </w:r>
      <w:proofErr w:type="gramEnd"/>
      <w:r w:rsidR="000D0173" w:rsidRPr="003F03ED">
        <w:rPr>
          <w:rFonts w:ascii="Times New Roman" w:hAnsi="Times New Roman" w:cs="Times New Roman"/>
          <w:b/>
          <w:bCs/>
          <w:sz w:val="24"/>
          <w:szCs w:val="24"/>
        </w:rPr>
        <w:t xml:space="preserve"> Discipleship Ministries</w:t>
      </w:r>
    </w:p>
    <w:p w14:paraId="4EAC1377" w14:textId="13E8B796" w:rsidR="000D0173" w:rsidRDefault="00F50C31" w:rsidP="009B3925">
      <w:pPr>
        <w:pStyle w:val="NoSpacing"/>
        <w:rPr>
          <w:rFonts w:ascii="Times New Roman" w:hAnsi="Times New Roman" w:cs="Times New Roman"/>
          <w:sz w:val="24"/>
          <w:szCs w:val="24"/>
          <w:shd w:val="clear" w:color="auto" w:fill="FFFFFF"/>
        </w:rPr>
      </w:pPr>
      <w:r w:rsidRPr="003F03ED">
        <w:rPr>
          <w:rFonts w:ascii="Times New Roman" w:hAnsi="Times New Roman" w:cs="Times New Roman"/>
          <w:sz w:val="24"/>
          <w:szCs w:val="24"/>
          <w:shd w:val="clear" w:color="auto" w:fill="FFFFFF"/>
        </w:rPr>
        <w:t>Radiant God, you meet us in moments of mystery and transformation, calling us to listen, to follow, and to give ourselves in love. As we offer these gifts, we confess our impatience with waiting and our longing for clarity, even when you speak from the cloud. Let these offerings be more than habit; let them reflect the light of Christ we have glimpsed on the mountaintop and the hope we carry into the valleys below. Use them—and us—to shine your love where shadows linger, until all your beloved children know they are seen, named, and cherished. In the name of your Beloved Son, we pray. Amen.</w:t>
      </w:r>
    </w:p>
    <w:p w14:paraId="7D7A23A1" w14:textId="77777777" w:rsidR="00C01706" w:rsidRPr="003F03ED" w:rsidRDefault="00C01706" w:rsidP="009B3925">
      <w:pPr>
        <w:pStyle w:val="NoSpacing"/>
        <w:rPr>
          <w:rFonts w:ascii="Times New Roman" w:hAnsi="Times New Roman" w:cs="Times New Roman"/>
          <w:color w:val="343434"/>
          <w:sz w:val="24"/>
          <w:szCs w:val="24"/>
          <w:shd w:val="clear" w:color="auto" w:fill="FFFFFF"/>
        </w:rPr>
      </w:pPr>
    </w:p>
    <w:p w14:paraId="2CC71DBF" w14:textId="77777777" w:rsidR="003F03ED" w:rsidRDefault="000D017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Newsletter Nugget</w:t>
      </w:r>
    </w:p>
    <w:p w14:paraId="3A7393D3" w14:textId="6DCCEB72" w:rsidR="000D0173"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Grounded in Scripture and guided by the Spirit, The General Board of Church and Society helps The United Methodist Church bear faithful witness to Christ’s call for justice, peace, and compassion. Supported through The World Service Fund, this ministry reflects our covenant to work together and respond to God’s Word in meaningful ways. Through connectional giving, every gift tells a story of shared faith and purpose.</w:t>
      </w:r>
    </w:p>
    <w:p w14:paraId="494B6599" w14:textId="77777777" w:rsidR="00C01706" w:rsidRPr="003F03ED" w:rsidRDefault="00C01706" w:rsidP="009B3925">
      <w:pPr>
        <w:pStyle w:val="NoSpacing"/>
        <w:rPr>
          <w:rFonts w:ascii="Times New Roman" w:hAnsi="Times New Roman" w:cs="Times New Roman"/>
          <w:sz w:val="24"/>
          <w:szCs w:val="24"/>
        </w:rPr>
      </w:pPr>
    </w:p>
    <w:p w14:paraId="7EB430C4" w14:textId="77777777" w:rsidR="00F0088C" w:rsidRPr="003F03ED" w:rsidRDefault="00F0088C"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Join us this Sunday for worship as we reflect on God’s trustworthy Word and celebrate how our connection strengthens our witness together.</w:t>
      </w:r>
    </w:p>
    <w:p w14:paraId="437CE100" w14:textId="77777777" w:rsidR="00437C59" w:rsidRPr="0056105E" w:rsidRDefault="00437C59" w:rsidP="009B3925">
      <w:pPr>
        <w:pStyle w:val="NoSpacing"/>
        <w:rPr>
          <w:rFonts w:ascii="Times New Roman" w:hAnsi="Times New Roman" w:cs="Times New Roman"/>
          <w:sz w:val="24"/>
          <w:szCs w:val="24"/>
        </w:rPr>
      </w:pPr>
    </w:p>
    <w:sectPr w:rsidR="00437C59" w:rsidRPr="0056105E" w:rsidSect="003F03ED">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4960C" w14:textId="77777777" w:rsidR="003D0DCB" w:rsidRDefault="003D0DCB" w:rsidP="00207C5B">
      <w:pPr>
        <w:spacing w:after="0" w:line="240" w:lineRule="auto"/>
      </w:pPr>
      <w:r>
        <w:separator/>
      </w:r>
    </w:p>
  </w:endnote>
  <w:endnote w:type="continuationSeparator" w:id="0">
    <w:p w14:paraId="554C62F5" w14:textId="77777777" w:rsidR="003D0DCB" w:rsidRDefault="003D0DCB"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2FA6B" w14:textId="77777777" w:rsidR="003D0DCB" w:rsidRDefault="003D0DCB" w:rsidP="00207C5B">
      <w:pPr>
        <w:spacing w:after="0" w:line="240" w:lineRule="auto"/>
      </w:pPr>
      <w:r>
        <w:separator/>
      </w:r>
    </w:p>
  </w:footnote>
  <w:footnote w:type="continuationSeparator" w:id="0">
    <w:p w14:paraId="6B3BFB53" w14:textId="77777777" w:rsidR="003D0DCB" w:rsidRDefault="003D0DCB"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057FA1"/>
    <w:multiLevelType w:val="hybridMultilevel"/>
    <w:tmpl w:val="A822A5A4"/>
    <w:lvl w:ilvl="0" w:tplc="1884E3DA">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2"/>
  </w:num>
  <w:num w:numId="2" w16cid:durableId="853610060">
    <w:abstractNumId w:val="0"/>
  </w:num>
  <w:num w:numId="3" w16cid:durableId="1604459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6ECB"/>
    <w:rsid w:val="000464F2"/>
    <w:rsid w:val="00053CA7"/>
    <w:rsid w:val="00053D7B"/>
    <w:rsid w:val="00054EE1"/>
    <w:rsid w:val="000612D7"/>
    <w:rsid w:val="000735A6"/>
    <w:rsid w:val="00080ADE"/>
    <w:rsid w:val="00082511"/>
    <w:rsid w:val="000A3664"/>
    <w:rsid w:val="000C6941"/>
    <w:rsid w:val="000D0173"/>
    <w:rsid w:val="000F1039"/>
    <w:rsid w:val="000F58AD"/>
    <w:rsid w:val="001427CD"/>
    <w:rsid w:val="00174246"/>
    <w:rsid w:val="0017559E"/>
    <w:rsid w:val="00176A5C"/>
    <w:rsid w:val="00181120"/>
    <w:rsid w:val="001875D2"/>
    <w:rsid w:val="00192F83"/>
    <w:rsid w:val="00193CCA"/>
    <w:rsid w:val="001B1370"/>
    <w:rsid w:val="001B1E7B"/>
    <w:rsid w:val="001C07D8"/>
    <w:rsid w:val="001D0A5F"/>
    <w:rsid w:val="001D67A0"/>
    <w:rsid w:val="001E41F2"/>
    <w:rsid w:val="001E7BE2"/>
    <w:rsid w:val="001F1B72"/>
    <w:rsid w:val="001F75CD"/>
    <w:rsid w:val="00207C5B"/>
    <w:rsid w:val="00253634"/>
    <w:rsid w:val="00253D1F"/>
    <w:rsid w:val="002A21A5"/>
    <w:rsid w:val="002A429E"/>
    <w:rsid w:val="002B3F24"/>
    <w:rsid w:val="002B6E29"/>
    <w:rsid w:val="002C1560"/>
    <w:rsid w:val="002C5A01"/>
    <w:rsid w:val="002D07A7"/>
    <w:rsid w:val="002D3E8F"/>
    <w:rsid w:val="002E377A"/>
    <w:rsid w:val="002F278F"/>
    <w:rsid w:val="002F3C40"/>
    <w:rsid w:val="00303505"/>
    <w:rsid w:val="00304986"/>
    <w:rsid w:val="0030532F"/>
    <w:rsid w:val="0032511C"/>
    <w:rsid w:val="003378BE"/>
    <w:rsid w:val="0034243E"/>
    <w:rsid w:val="00346152"/>
    <w:rsid w:val="003534F9"/>
    <w:rsid w:val="00374766"/>
    <w:rsid w:val="00396A61"/>
    <w:rsid w:val="003A4470"/>
    <w:rsid w:val="003B6229"/>
    <w:rsid w:val="003B72D5"/>
    <w:rsid w:val="003D0457"/>
    <w:rsid w:val="003D0DCB"/>
    <w:rsid w:val="003D61B7"/>
    <w:rsid w:val="003D7DD7"/>
    <w:rsid w:val="003F03ED"/>
    <w:rsid w:val="00401133"/>
    <w:rsid w:val="00402E21"/>
    <w:rsid w:val="00405DA9"/>
    <w:rsid w:val="0041015C"/>
    <w:rsid w:val="00410237"/>
    <w:rsid w:val="00435859"/>
    <w:rsid w:val="00437C59"/>
    <w:rsid w:val="004405F1"/>
    <w:rsid w:val="0044253C"/>
    <w:rsid w:val="00454FF9"/>
    <w:rsid w:val="00497F73"/>
    <w:rsid w:val="004A2D5E"/>
    <w:rsid w:val="004A41A1"/>
    <w:rsid w:val="004B5A35"/>
    <w:rsid w:val="004C4D43"/>
    <w:rsid w:val="004D1131"/>
    <w:rsid w:val="004D4603"/>
    <w:rsid w:val="004E0354"/>
    <w:rsid w:val="004E3EAB"/>
    <w:rsid w:val="004E487B"/>
    <w:rsid w:val="004E51BE"/>
    <w:rsid w:val="00511340"/>
    <w:rsid w:val="0052114F"/>
    <w:rsid w:val="00535947"/>
    <w:rsid w:val="005570DC"/>
    <w:rsid w:val="0056105E"/>
    <w:rsid w:val="005621CC"/>
    <w:rsid w:val="00581B3E"/>
    <w:rsid w:val="00594C49"/>
    <w:rsid w:val="005A53B9"/>
    <w:rsid w:val="005A7D98"/>
    <w:rsid w:val="005B4AD2"/>
    <w:rsid w:val="005D03F6"/>
    <w:rsid w:val="005D2408"/>
    <w:rsid w:val="005D3FFC"/>
    <w:rsid w:val="005D793C"/>
    <w:rsid w:val="005F0E8D"/>
    <w:rsid w:val="006037F2"/>
    <w:rsid w:val="00606C28"/>
    <w:rsid w:val="006110FB"/>
    <w:rsid w:val="00626E58"/>
    <w:rsid w:val="00630831"/>
    <w:rsid w:val="006342C4"/>
    <w:rsid w:val="006353EA"/>
    <w:rsid w:val="0063782D"/>
    <w:rsid w:val="0066049A"/>
    <w:rsid w:val="00674038"/>
    <w:rsid w:val="00683C45"/>
    <w:rsid w:val="00684457"/>
    <w:rsid w:val="0068630A"/>
    <w:rsid w:val="006945FD"/>
    <w:rsid w:val="006A042D"/>
    <w:rsid w:val="006C15D3"/>
    <w:rsid w:val="006C2C25"/>
    <w:rsid w:val="006E10A1"/>
    <w:rsid w:val="006E7307"/>
    <w:rsid w:val="006F7B49"/>
    <w:rsid w:val="00713094"/>
    <w:rsid w:val="00714455"/>
    <w:rsid w:val="007153C8"/>
    <w:rsid w:val="00715664"/>
    <w:rsid w:val="00726270"/>
    <w:rsid w:val="007637BF"/>
    <w:rsid w:val="00774446"/>
    <w:rsid w:val="00776303"/>
    <w:rsid w:val="00781C95"/>
    <w:rsid w:val="00790CB5"/>
    <w:rsid w:val="00792DE1"/>
    <w:rsid w:val="00793960"/>
    <w:rsid w:val="007968C3"/>
    <w:rsid w:val="007C02BF"/>
    <w:rsid w:val="007C5BEE"/>
    <w:rsid w:val="007D550E"/>
    <w:rsid w:val="007D5890"/>
    <w:rsid w:val="007F6F71"/>
    <w:rsid w:val="00815A39"/>
    <w:rsid w:val="00820310"/>
    <w:rsid w:val="00820813"/>
    <w:rsid w:val="00831833"/>
    <w:rsid w:val="008326C4"/>
    <w:rsid w:val="00835EFA"/>
    <w:rsid w:val="00837FC7"/>
    <w:rsid w:val="00861541"/>
    <w:rsid w:val="00877695"/>
    <w:rsid w:val="008A092D"/>
    <w:rsid w:val="008B2712"/>
    <w:rsid w:val="008C6776"/>
    <w:rsid w:val="008E2C84"/>
    <w:rsid w:val="008E369D"/>
    <w:rsid w:val="008F05CF"/>
    <w:rsid w:val="008F2FA4"/>
    <w:rsid w:val="00900501"/>
    <w:rsid w:val="00904D14"/>
    <w:rsid w:val="009202AF"/>
    <w:rsid w:val="0092556D"/>
    <w:rsid w:val="009263A4"/>
    <w:rsid w:val="00932212"/>
    <w:rsid w:val="00942F09"/>
    <w:rsid w:val="00943B42"/>
    <w:rsid w:val="0095257A"/>
    <w:rsid w:val="00983BF1"/>
    <w:rsid w:val="009865CD"/>
    <w:rsid w:val="00990C0F"/>
    <w:rsid w:val="00995756"/>
    <w:rsid w:val="00997E11"/>
    <w:rsid w:val="009A4150"/>
    <w:rsid w:val="009B3925"/>
    <w:rsid w:val="009C2746"/>
    <w:rsid w:val="009C6989"/>
    <w:rsid w:val="009D30C3"/>
    <w:rsid w:val="009D3383"/>
    <w:rsid w:val="009E1E5F"/>
    <w:rsid w:val="009F2B9E"/>
    <w:rsid w:val="009F6E97"/>
    <w:rsid w:val="009F737C"/>
    <w:rsid w:val="00A0641B"/>
    <w:rsid w:val="00A16D26"/>
    <w:rsid w:val="00A22F51"/>
    <w:rsid w:val="00A30A86"/>
    <w:rsid w:val="00A51A24"/>
    <w:rsid w:val="00A95327"/>
    <w:rsid w:val="00AA063F"/>
    <w:rsid w:val="00AD4B65"/>
    <w:rsid w:val="00AD5CEF"/>
    <w:rsid w:val="00AE6AD2"/>
    <w:rsid w:val="00AE6D37"/>
    <w:rsid w:val="00B0669F"/>
    <w:rsid w:val="00B2623A"/>
    <w:rsid w:val="00B454D2"/>
    <w:rsid w:val="00B8064A"/>
    <w:rsid w:val="00B94B42"/>
    <w:rsid w:val="00BA602A"/>
    <w:rsid w:val="00BC372D"/>
    <w:rsid w:val="00BE345E"/>
    <w:rsid w:val="00BE7F84"/>
    <w:rsid w:val="00BF588B"/>
    <w:rsid w:val="00C01706"/>
    <w:rsid w:val="00C04CA4"/>
    <w:rsid w:val="00C13030"/>
    <w:rsid w:val="00C157C6"/>
    <w:rsid w:val="00C21159"/>
    <w:rsid w:val="00C24643"/>
    <w:rsid w:val="00C35DF2"/>
    <w:rsid w:val="00C56641"/>
    <w:rsid w:val="00CA4E30"/>
    <w:rsid w:val="00CA5328"/>
    <w:rsid w:val="00CB5FE9"/>
    <w:rsid w:val="00CC2E3B"/>
    <w:rsid w:val="00CD3388"/>
    <w:rsid w:val="00CD527A"/>
    <w:rsid w:val="00CD5A20"/>
    <w:rsid w:val="00CE0EEE"/>
    <w:rsid w:val="00CF56F7"/>
    <w:rsid w:val="00D0515C"/>
    <w:rsid w:val="00D0780D"/>
    <w:rsid w:val="00D30A40"/>
    <w:rsid w:val="00D357A8"/>
    <w:rsid w:val="00D44EFF"/>
    <w:rsid w:val="00D50621"/>
    <w:rsid w:val="00D64220"/>
    <w:rsid w:val="00D8372F"/>
    <w:rsid w:val="00D92CD1"/>
    <w:rsid w:val="00D97C0D"/>
    <w:rsid w:val="00DA311D"/>
    <w:rsid w:val="00DB461C"/>
    <w:rsid w:val="00DB470A"/>
    <w:rsid w:val="00DD7529"/>
    <w:rsid w:val="00DE7DD3"/>
    <w:rsid w:val="00DF1993"/>
    <w:rsid w:val="00E023CA"/>
    <w:rsid w:val="00E2271A"/>
    <w:rsid w:val="00E24300"/>
    <w:rsid w:val="00E3226C"/>
    <w:rsid w:val="00E368FA"/>
    <w:rsid w:val="00E52D86"/>
    <w:rsid w:val="00E72D31"/>
    <w:rsid w:val="00E767BE"/>
    <w:rsid w:val="00E76D50"/>
    <w:rsid w:val="00E77B03"/>
    <w:rsid w:val="00E81DCA"/>
    <w:rsid w:val="00E92E31"/>
    <w:rsid w:val="00E95230"/>
    <w:rsid w:val="00E97B8C"/>
    <w:rsid w:val="00EA7D88"/>
    <w:rsid w:val="00EB2BEA"/>
    <w:rsid w:val="00EB6CB7"/>
    <w:rsid w:val="00EC05B4"/>
    <w:rsid w:val="00EE2DF4"/>
    <w:rsid w:val="00EE7AFC"/>
    <w:rsid w:val="00EF211D"/>
    <w:rsid w:val="00EF7BFB"/>
    <w:rsid w:val="00F0088C"/>
    <w:rsid w:val="00F07C6B"/>
    <w:rsid w:val="00F1594B"/>
    <w:rsid w:val="00F1633E"/>
    <w:rsid w:val="00F23ABC"/>
    <w:rsid w:val="00F23CC1"/>
    <w:rsid w:val="00F2578A"/>
    <w:rsid w:val="00F2593C"/>
    <w:rsid w:val="00F33530"/>
    <w:rsid w:val="00F44476"/>
    <w:rsid w:val="00F47AF8"/>
    <w:rsid w:val="00F50C31"/>
    <w:rsid w:val="00F54863"/>
    <w:rsid w:val="00F55EDE"/>
    <w:rsid w:val="00F660BE"/>
    <w:rsid w:val="00F92BA6"/>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3F0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mcjustic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1051</Words>
  <Characters>5995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2026-03-17T12:39:00Z</dcterms:created>
  <dcterms:modified xsi:type="dcterms:W3CDTF">2026-03-17T12:41:00Z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